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67" w:rsidRPr="00E25467" w:rsidRDefault="00EB1715" w:rsidP="00A54E8C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 xml:space="preserve">СОВЕТ ДЕПУТАТОВ </w:t>
      </w:r>
    </w:p>
    <w:p w:rsidR="00EB1715" w:rsidRPr="00E25467" w:rsidRDefault="004E3DC5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E25467">
        <w:rPr>
          <w:bCs/>
          <w:color w:val="000000" w:themeColor="text1"/>
        </w:rPr>
        <w:t>СЕЛЬСОВЕТА</w:t>
      </w:r>
    </w:p>
    <w:p w:rsidR="00EB1715" w:rsidRPr="00E25467" w:rsidRDefault="00F23724" w:rsidP="001C6666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>КРАСНОЗЕРСКОГО</w:t>
      </w:r>
      <w:r w:rsidR="00F13514" w:rsidRPr="00E25467">
        <w:rPr>
          <w:bCs/>
          <w:color w:val="000000" w:themeColor="text1"/>
        </w:rPr>
        <w:t xml:space="preserve"> </w:t>
      </w:r>
      <w:r w:rsidR="00E25467" w:rsidRPr="00E25467">
        <w:rPr>
          <w:bCs/>
          <w:color w:val="000000" w:themeColor="text1"/>
        </w:rPr>
        <w:t>РАЙОНА</w:t>
      </w:r>
      <w:r w:rsidR="00FF3387" w:rsidRPr="00E25467">
        <w:rPr>
          <w:bCs/>
          <w:color w:val="000000" w:themeColor="text1"/>
        </w:rPr>
        <w:t xml:space="preserve"> </w:t>
      </w:r>
      <w:r w:rsidR="001C6666">
        <w:rPr>
          <w:bCs/>
          <w:color w:val="000000" w:themeColor="text1"/>
        </w:rPr>
        <w:t xml:space="preserve"> </w:t>
      </w:r>
      <w:r w:rsidR="00EB1715" w:rsidRPr="00E25467">
        <w:rPr>
          <w:bCs/>
          <w:color w:val="000000" w:themeColor="text1"/>
        </w:rPr>
        <w:t>НОВОСИБИРСКОЙ ОБЛАСТИ</w:t>
      </w:r>
    </w:p>
    <w:p w:rsidR="007E78C0" w:rsidRPr="007E78C0" w:rsidRDefault="007E78C0" w:rsidP="007E78C0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7E78C0" w:rsidRDefault="007E78C0" w:rsidP="007E78C0">
      <w:pPr>
        <w:pStyle w:val="a3"/>
        <w:jc w:val="center"/>
        <w:rPr>
          <w:b/>
          <w:bCs/>
          <w:color w:val="000000" w:themeColor="text1"/>
        </w:rPr>
      </w:pPr>
    </w:p>
    <w:p w:rsidR="005A0E46" w:rsidRPr="005A0E46" w:rsidRDefault="005A0E46" w:rsidP="005A0E46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5A0E46">
        <w:rPr>
          <w:rFonts w:eastAsia="Calibri"/>
          <w:b/>
          <w:bCs/>
          <w:spacing w:val="-4"/>
          <w:w w:val="128"/>
          <w:lang w:eastAsia="en-US"/>
        </w:rPr>
        <w:t>РЕШЕНИЕ</w:t>
      </w:r>
    </w:p>
    <w:p w:rsidR="005A0E46" w:rsidRPr="005A0E46" w:rsidRDefault="005A0E46" w:rsidP="005A0E46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5A0E46">
        <w:rPr>
          <w:rFonts w:eastAsia="Calibri"/>
          <w:b/>
          <w:lang w:eastAsia="en-US"/>
        </w:rPr>
        <w:t xml:space="preserve">Пятидесятой    сессии </w:t>
      </w:r>
    </w:p>
    <w:p w:rsidR="005A0E46" w:rsidRPr="005A0E46" w:rsidRDefault="005A0E46" w:rsidP="005A0E46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color w:val="FF0000"/>
          <w:lang w:eastAsia="en-US"/>
        </w:rPr>
      </w:pPr>
      <w:r w:rsidRPr="005A0E46">
        <w:rPr>
          <w:rFonts w:eastAsia="Calibri"/>
          <w:lang w:eastAsia="en-US"/>
        </w:rPr>
        <w:t xml:space="preserve">15.04.2024    г.    </w:t>
      </w:r>
      <w:r w:rsidRPr="005A0E46">
        <w:rPr>
          <w:rFonts w:eastAsia="Calibri"/>
          <w:lang w:eastAsia="en-US"/>
        </w:rPr>
        <w:tab/>
        <w:t xml:space="preserve">      с. Конево                                                         </w:t>
      </w:r>
      <w:r w:rsidRPr="005A0E46">
        <w:rPr>
          <w:rFonts w:eastAsia="Calibri"/>
          <w:iCs/>
          <w:spacing w:val="-22"/>
          <w:lang w:eastAsia="en-US"/>
        </w:rPr>
        <w:t>№50/</w:t>
      </w:r>
      <w:r w:rsidR="00082A42">
        <w:rPr>
          <w:rFonts w:eastAsia="Calibri"/>
          <w:iCs/>
          <w:spacing w:val="-22"/>
          <w:lang w:eastAsia="en-US"/>
        </w:rPr>
        <w:t>3</w:t>
      </w:r>
      <w:bookmarkStart w:id="0" w:name="_GoBack"/>
      <w:bookmarkEnd w:id="0"/>
    </w:p>
    <w:p w:rsidR="00E25467" w:rsidRPr="00056FF1" w:rsidRDefault="00E25467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4757A0">
      <w:pPr>
        <w:shd w:val="clear" w:color="auto" w:fill="FFFFFF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</w:t>
      </w:r>
      <w:r w:rsidR="007E1665" w:rsidRPr="00FF3387">
        <w:rPr>
          <w:color w:val="000000" w:themeColor="text1"/>
          <w:sz w:val="28"/>
          <w:szCs w:val="28"/>
        </w:rPr>
        <w:t xml:space="preserve">от </w:t>
      </w:r>
      <w:r w:rsidR="007E1665">
        <w:rPr>
          <w:color w:val="000000" w:themeColor="text1"/>
          <w:sz w:val="28"/>
          <w:szCs w:val="28"/>
        </w:rPr>
        <w:t xml:space="preserve">14.09.2021года № 14/8 </w:t>
      </w:r>
      <w:r w:rsidR="007E1665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1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1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sz w:val="28"/>
          <w:szCs w:val="28"/>
        </w:rPr>
        <w:t>Коневского</w:t>
      </w:r>
      <w:proofErr w:type="spellEnd"/>
      <w:r w:rsidR="004E3DC5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="00162551">
        <w:rPr>
          <w:color w:val="000000" w:themeColor="text1"/>
          <w:sz w:val="28"/>
          <w:szCs w:val="28"/>
        </w:rPr>
        <w:t xml:space="preserve">целях приведения в соответствие с действующим законодательством, в </w:t>
      </w:r>
      <w:r>
        <w:rPr>
          <w:color w:val="000000" w:themeColor="text1"/>
          <w:sz w:val="28"/>
          <w:szCs w:val="28"/>
        </w:rPr>
        <w:t>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E25467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7E1665" w:rsidRPr="00FF3387">
        <w:rPr>
          <w:color w:val="000000" w:themeColor="text1"/>
          <w:sz w:val="28"/>
          <w:szCs w:val="28"/>
        </w:rPr>
        <w:t xml:space="preserve"> </w:t>
      </w:r>
      <w:r w:rsidR="007E1665">
        <w:rPr>
          <w:color w:val="000000" w:themeColor="text1"/>
          <w:sz w:val="28"/>
          <w:szCs w:val="28"/>
        </w:rPr>
        <w:t xml:space="preserve">14.09.2021года № 14/8 </w:t>
      </w:r>
      <w:r w:rsidR="007E1665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2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81E01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2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сельсовета </w:t>
      </w:r>
      <w:r w:rsidR="00F23724">
        <w:rPr>
          <w:bCs/>
          <w:sz w:val="28"/>
          <w:szCs w:val="28"/>
        </w:rPr>
        <w:t>Краснозерского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proofErr w:type="gramStart"/>
      <w:r w:rsidR="00D81E01" w:rsidRPr="00743B74">
        <w:rPr>
          <w:b/>
          <w:bCs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>:</w:t>
      </w:r>
      <w:proofErr w:type="gramEnd"/>
    </w:p>
    <w:p w:rsidR="00162551" w:rsidRDefault="00162551" w:rsidP="00D81E01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="00E042EE">
        <w:rPr>
          <w:sz w:val="28"/>
          <w:szCs w:val="28"/>
        </w:rPr>
        <w:t xml:space="preserve">. </w:t>
      </w:r>
      <w:r>
        <w:rPr>
          <w:sz w:val="28"/>
          <w:szCs w:val="28"/>
        </w:rPr>
        <w:t>Дополнить Приложением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162551" w:rsidRDefault="00162551" w:rsidP="00162551">
      <w:pPr>
        <w:pStyle w:val="ConsPlusNormal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C80870">
        <w:rPr>
          <w:sz w:val="28"/>
          <w:szCs w:val="28"/>
        </w:rPr>
        <w:t xml:space="preserve"> </w:t>
      </w:r>
      <w:proofErr w:type="gramStart"/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proofErr w:type="gramEnd"/>
      <w:r w:rsidR="00A54E8C" w:rsidRPr="00BA79EB">
        <w:rPr>
          <w:sz w:val="28"/>
          <w:szCs w:val="28"/>
        </w:rPr>
        <w:t xml:space="preserve"> №</w:t>
      </w:r>
      <w:r w:rsidR="00B80457">
        <w:rPr>
          <w:sz w:val="28"/>
          <w:szCs w:val="28"/>
        </w:rPr>
        <w:t>1</w:t>
      </w:r>
      <w:r w:rsidR="00A54E8C" w:rsidRPr="00BA79EB">
        <w:rPr>
          <w:sz w:val="28"/>
          <w:szCs w:val="28"/>
        </w:rPr>
        <w:t xml:space="preserve"> </w:t>
      </w:r>
    </w:p>
    <w:p w:rsidR="00BA79EB" w:rsidRPr="00261EE3" w:rsidRDefault="00BA79EB" w:rsidP="00162551">
      <w:pPr>
        <w:pStyle w:val="ConsPlusNormal"/>
        <w:ind w:firstLine="0"/>
        <w:jc w:val="both"/>
        <w:rPr>
          <w:shd w:val="clear" w:color="auto" w:fill="F1C100"/>
        </w:rPr>
      </w:pP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D81E01" w:rsidP="009829ED">
      <w:pPr>
        <w:pStyle w:val="ConsPlusNormal"/>
        <w:ind w:firstLine="0"/>
        <w:jc w:val="center"/>
        <w:rPr>
          <w:i/>
          <w:u w:val="single"/>
        </w:rPr>
      </w:pPr>
      <w:r w:rsidRPr="00D81E01">
        <w:rPr>
          <w:sz w:val="28"/>
        </w:rPr>
        <w:t xml:space="preserve"> </w:t>
      </w:r>
      <w:r w:rsidRPr="00743B74">
        <w:rPr>
          <w:sz w:val="28"/>
        </w:rPr>
        <w:t xml:space="preserve">Перечень индикаторов риска </w:t>
      </w:r>
      <w:r w:rsidRPr="00D81E01">
        <w:t xml:space="preserve"> </w:t>
      </w:r>
      <w:r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D81E01">
        <w:t xml:space="preserve"> </w:t>
      </w:r>
      <w:r w:rsidRPr="00743B74">
        <w:rPr>
          <w:bCs/>
          <w:sz w:val="28"/>
          <w:szCs w:val="28"/>
        </w:rPr>
        <w:t>в</w:t>
      </w:r>
      <w:r w:rsidRPr="00743B74">
        <w:rPr>
          <w:sz w:val="28"/>
          <w:szCs w:val="28"/>
        </w:rPr>
        <w:t xml:space="preserve"> границах населенных пунктов</w:t>
      </w:r>
      <w:r w:rsidRPr="00743B74">
        <w:rPr>
          <w:sz w:val="28"/>
        </w:rPr>
        <w:t xml:space="preserve">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Pr="00743B74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D81E01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81E01">
        <w:rPr>
          <w:sz w:val="28"/>
          <w:szCs w:val="28"/>
        </w:rPr>
        <w:t xml:space="preserve"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</w:t>
      </w:r>
      <w:r w:rsidRPr="00D81E01">
        <w:rPr>
          <w:sz w:val="28"/>
          <w:szCs w:val="28"/>
        </w:rPr>
        <w:lastRenderedPageBreak/>
        <w:t>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</w:p>
    <w:p w:rsidR="00A54E8C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81E01">
        <w:rPr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AC223B" w:rsidRPr="00D81E01">
        <w:rPr>
          <w:sz w:val="28"/>
          <w:szCs w:val="28"/>
        </w:rPr>
        <w:t>"</w:t>
      </w:r>
      <w:r w:rsidR="00C80870" w:rsidRPr="00D81E01">
        <w:rPr>
          <w:sz w:val="28"/>
          <w:szCs w:val="28"/>
        </w:rPr>
        <w:t>.</w:t>
      </w:r>
      <w:r w:rsidR="00162551">
        <w:rPr>
          <w:sz w:val="28"/>
          <w:szCs w:val="28"/>
        </w:rPr>
        <w:t>»</w:t>
      </w:r>
      <w:proofErr w:type="gramEnd"/>
    </w:p>
    <w:p w:rsidR="004E3DC5" w:rsidRPr="009C299C" w:rsidRDefault="00162551" w:rsidP="004E3DC5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4E3DC5" w:rsidRPr="00CB00ED">
        <w:rPr>
          <w:color w:val="000000" w:themeColor="text1"/>
          <w:sz w:val="28"/>
          <w:szCs w:val="28"/>
        </w:rPr>
        <w:t>2</w:t>
      </w:r>
      <w:r w:rsidR="004E3DC5" w:rsidRPr="009C299C">
        <w:rPr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="004E3DC5" w:rsidRPr="009C299C">
        <w:rPr>
          <w:bCs/>
          <w:sz w:val="28"/>
          <w:szCs w:val="28"/>
        </w:rPr>
        <w:t>Коневского</w:t>
      </w:r>
      <w:proofErr w:type="spellEnd"/>
      <w:r w:rsidR="004E3DC5" w:rsidRPr="009C299C">
        <w:rPr>
          <w:bCs/>
          <w:sz w:val="28"/>
          <w:szCs w:val="28"/>
        </w:rPr>
        <w:t xml:space="preserve"> сельсовета»  и</w:t>
      </w:r>
      <w:r w:rsidR="004E3DC5" w:rsidRPr="009C299C">
        <w:rPr>
          <w:i/>
          <w:sz w:val="28"/>
          <w:szCs w:val="28"/>
        </w:rPr>
        <w:t xml:space="preserve"> </w:t>
      </w:r>
      <w:r w:rsidR="004E3DC5" w:rsidRPr="009C299C">
        <w:rPr>
          <w:bCs/>
          <w:sz w:val="28"/>
          <w:szCs w:val="28"/>
        </w:rPr>
        <w:t xml:space="preserve">на официальном сайте </w:t>
      </w:r>
      <w:proofErr w:type="spellStart"/>
      <w:r w:rsidR="004E3DC5" w:rsidRPr="009C299C">
        <w:rPr>
          <w:bCs/>
          <w:sz w:val="28"/>
          <w:szCs w:val="28"/>
        </w:rPr>
        <w:t>Коневского</w:t>
      </w:r>
      <w:proofErr w:type="spellEnd"/>
      <w:r w:rsidR="004E3DC5" w:rsidRPr="009C299C">
        <w:rPr>
          <w:bCs/>
          <w:sz w:val="28"/>
          <w:szCs w:val="28"/>
        </w:rPr>
        <w:t xml:space="preserve"> сельсовета  Краснозерского района Новосибирской области.</w:t>
      </w:r>
      <w:r w:rsidRPr="00162551">
        <w:rPr>
          <w:color w:val="000000"/>
          <w:sz w:val="28"/>
          <w:szCs w:val="28"/>
        </w:rPr>
        <w:t xml:space="preserve"> </w:t>
      </w:r>
      <w:r w:rsidRPr="00C70BDE">
        <w:rPr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 регистра министерства юстиции Новосибирской области в установленном законом порядке.</w:t>
      </w:r>
    </w:p>
    <w:p w:rsidR="004E3DC5" w:rsidRDefault="00162551" w:rsidP="004E3DC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4E3DC5"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 w:rsidR="004E3DC5">
        <w:rPr>
          <w:color w:val="000000" w:themeColor="text1"/>
          <w:sz w:val="28"/>
          <w:szCs w:val="28"/>
        </w:rPr>
        <w:t>после</w:t>
      </w:r>
      <w:r w:rsidR="004E3DC5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</w:p>
    <w:p w:rsidR="00A96F59" w:rsidRDefault="00A96F59" w:rsidP="004E3DC5">
      <w:pPr>
        <w:jc w:val="both"/>
        <w:rPr>
          <w:color w:val="000000" w:themeColor="text1"/>
          <w:sz w:val="28"/>
          <w:szCs w:val="28"/>
        </w:rPr>
      </w:pPr>
    </w:p>
    <w:p w:rsidR="00A96F59" w:rsidRDefault="00A96F59" w:rsidP="004E3DC5">
      <w:pPr>
        <w:jc w:val="both"/>
        <w:rPr>
          <w:color w:val="000000" w:themeColor="text1"/>
          <w:sz w:val="28"/>
          <w:szCs w:val="28"/>
        </w:rPr>
      </w:pP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4E3DC5" w:rsidRPr="009C299C" w:rsidTr="009A5D6F">
        <w:tc>
          <w:tcPr>
            <w:tcW w:w="4928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3DC5" w:rsidRDefault="004E3DC5" w:rsidP="004E3DC5">
      <w:pPr>
        <w:suppressAutoHyphens/>
        <w:jc w:val="both"/>
        <w:rPr>
          <w:sz w:val="28"/>
          <w:szCs w:val="28"/>
        </w:rPr>
      </w:pPr>
    </w:p>
    <w:p w:rsidR="003B4F9B" w:rsidRPr="001C7D20" w:rsidRDefault="003B4F9B" w:rsidP="004E3DC5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sectPr w:rsidR="003B4F9B" w:rsidRPr="001C7D20" w:rsidSect="00E25467"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7BA" w:rsidRDefault="00BD07BA" w:rsidP="002943FD">
      <w:r>
        <w:separator/>
      </w:r>
    </w:p>
  </w:endnote>
  <w:endnote w:type="continuationSeparator" w:id="0">
    <w:p w:rsidR="00BD07BA" w:rsidRDefault="00BD07BA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7BA" w:rsidRDefault="00BD07BA" w:rsidP="002943FD">
      <w:r>
        <w:separator/>
      </w:r>
    </w:p>
  </w:footnote>
  <w:footnote w:type="continuationSeparator" w:id="0">
    <w:p w:rsidR="00BD07BA" w:rsidRDefault="00BD07BA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82A42"/>
    <w:rsid w:val="0009507D"/>
    <w:rsid w:val="00097E2A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2551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6666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7523A"/>
    <w:rsid w:val="003773AB"/>
    <w:rsid w:val="00380A76"/>
    <w:rsid w:val="00383D26"/>
    <w:rsid w:val="0038760D"/>
    <w:rsid w:val="00387FF9"/>
    <w:rsid w:val="00392D74"/>
    <w:rsid w:val="00395F62"/>
    <w:rsid w:val="00396E28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757A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3DC5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0530"/>
    <w:rsid w:val="00595321"/>
    <w:rsid w:val="00595A24"/>
    <w:rsid w:val="00597E4F"/>
    <w:rsid w:val="005A0E36"/>
    <w:rsid w:val="005A0E4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43A"/>
    <w:rsid w:val="00643A92"/>
    <w:rsid w:val="006557FE"/>
    <w:rsid w:val="006701F2"/>
    <w:rsid w:val="00671787"/>
    <w:rsid w:val="00673902"/>
    <w:rsid w:val="006765CD"/>
    <w:rsid w:val="00677471"/>
    <w:rsid w:val="00680D6B"/>
    <w:rsid w:val="00682D53"/>
    <w:rsid w:val="00683663"/>
    <w:rsid w:val="00692F28"/>
    <w:rsid w:val="00694D09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1665"/>
    <w:rsid w:val="007E5664"/>
    <w:rsid w:val="007E78C0"/>
    <w:rsid w:val="007F407C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13FB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6F59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0457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5B26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07BA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25C9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241F"/>
    <w:rsid w:val="00DA4544"/>
    <w:rsid w:val="00DB3F07"/>
    <w:rsid w:val="00DB49D0"/>
    <w:rsid w:val="00DB5D04"/>
    <w:rsid w:val="00DC009A"/>
    <w:rsid w:val="00DC40DD"/>
    <w:rsid w:val="00DC40E9"/>
    <w:rsid w:val="00DD173C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5467"/>
    <w:rsid w:val="00E27087"/>
    <w:rsid w:val="00E304BB"/>
    <w:rsid w:val="00E450F0"/>
    <w:rsid w:val="00E53184"/>
    <w:rsid w:val="00E70CA5"/>
    <w:rsid w:val="00E75867"/>
    <w:rsid w:val="00E81625"/>
    <w:rsid w:val="00E81D23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3724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7E78C0"/>
    <w:rPr>
      <w:sz w:val="28"/>
      <w:szCs w:val="28"/>
    </w:rPr>
  </w:style>
  <w:style w:type="table" w:customStyle="1" w:styleId="10">
    <w:name w:val="Сетка таблицы1"/>
    <w:basedOn w:val="a1"/>
    <w:next w:val="a6"/>
    <w:uiPriority w:val="39"/>
    <w:rsid w:val="004E3D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7C9AD-F8BC-4ECF-B470-6E4E7553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179</cp:revision>
  <cp:lastPrinted>2022-02-24T05:34:00Z</cp:lastPrinted>
  <dcterms:created xsi:type="dcterms:W3CDTF">2017-12-20T11:18:00Z</dcterms:created>
  <dcterms:modified xsi:type="dcterms:W3CDTF">2024-04-16T03:00:00Z</dcterms:modified>
</cp:coreProperties>
</file>